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107F0" w14:textId="74F2264B" w:rsidR="00EC6B48" w:rsidRDefault="003F00AB" w:rsidP="003F00AB">
      <w:pPr>
        <w:ind w:firstLine="0"/>
        <w:jc w:val="center"/>
        <w:rPr>
          <w:rFonts w:ascii="方正小标宋简体" w:eastAsia="方正小标宋简体"/>
          <w:sz w:val="44"/>
          <w:szCs w:val="44"/>
        </w:rPr>
      </w:pPr>
      <w:r w:rsidRPr="003F00AB">
        <w:rPr>
          <w:rFonts w:ascii="方正小标宋简体" w:eastAsia="方正小标宋简体" w:hint="eastAsia"/>
          <w:sz w:val="44"/>
          <w:szCs w:val="44"/>
        </w:rPr>
        <w:t>全国组织部长会议在京召开</w:t>
      </w:r>
    </w:p>
    <w:p w14:paraId="08B3FF3D" w14:textId="77777777" w:rsidR="003F00AB" w:rsidRPr="003F00AB" w:rsidRDefault="003F00AB" w:rsidP="003F00AB">
      <w:pPr>
        <w:ind w:firstLine="0"/>
        <w:jc w:val="center"/>
        <w:rPr>
          <w:rFonts w:ascii="方正小标宋简体" w:eastAsia="方正小标宋简体" w:hint="eastAsia"/>
          <w:sz w:val="44"/>
          <w:szCs w:val="44"/>
        </w:rPr>
      </w:pPr>
    </w:p>
    <w:p w14:paraId="32BCA343" w14:textId="77777777" w:rsidR="003F00AB" w:rsidRPr="003F00AB" w:rsidRDefault="003F00AB" w:rsidP="003F00AB">
      <w:pPr>
        <w:ind w:firstLine="640"/>
        <w:rPr>
          <w:rFonts w:hint="eastAsia"/>
        </w:rPr>
      </w:pPr>
      <w:r w:rsidRPr="003F00AB">
        <w:rPr>
          <w:rFonts w:hint="eastAsia"/>
        </w:rPr>
        <w:t>人民日报北京</w:t>
      </w:r>
      <w:r w:rsidRPr="003F00AB">
        <w:rPr>
          <w:rFonts w:hint="eastAsia"/>
        </w:rPr>
        <w:t>2</w:t>
      </w:r>
      <w:r w:rsidRPr="003F00AB">
        <w:rPr>
          <w:rFonts w:hint="eastAsia"/>
        </w:rPr>
        <w:t>月</w:t>
      </w:r>
      <w:r w:rsidRPr="003F00AB">
        <w:rPr>
          <w:rFonts w:hint="eastAsia"/>
        </w:rPr>
        <w:t>5</w:t>
      </w:r>
      <w:r w:rsidRPr="003F00AB">
        <w:rPr>
          <w:rFonts w:hint="eastAsia"/>
        </w:rPr>
        <w:t>日电</w:t>
      </w:r>
      <w:r w:rsidRPr="003F00AB">
        <w:rPr>
          <w:rFonts w:hint="eastAsia"/>
        </w:rPr>
        <w:t xml:space="preserve"> </w:t>
      </w:r>
      <w:r w:rsidRPr="003F00AB">
        <w:rPr>
          <w:rFonts w:hint="eastAsia"/>
        </w:rPr>
        <w:t>（记者赵成）全国组织部长会议</w:t>
      </w:r>
      <w:r w:rsidRPr="003F00AB">
        <w:rPr>
          <w:rFonts w:hint="eastAsia"/>
        </w:rPr>
        <w:t>5</w:t>
      </w:r>
      <w:r w:rsidRPr="003F00AB">
        <w:rPr>
          <w:rFonts w:hint="eastAsia"/>
        </w:rPr>
        <w:t>日在京召开。中共中央政治局常委、中央</w:t>
      </w:r>
      <w:bookmarkStart w:id="0" w:name="_GoBack"/>
      <w:bookmarkEnd w:id="0"/>
      <w:r w:rsidRPr="003F00AB">
        <w:rPr>
          <w:rFonts w:hint="eastAsia"/>
        </w:rPr>
        <w:t>书记处书记蔡奇出席会议并讲话。他强调，要以习近平新时代中国特色社会主义思想为指导，全面贯彻党的二十大和二十届二中全会精神，深入学习贯彻习近平总书记关于党的建设的重要思想，落实全国组织工作会议部署，紧紧围绕新时代新</w:t>
      </w:r>
      <w:proofErr w:type="gramStart"/>
      <w:r w:rsidRPr="003F00AB">
        <w:rPr>
          <w:rFonts w:hint="eastAsia"/>
        </w:rPr>
        <w:t>征程党</w:t>
      </w:r>
      <w:proofErr w:type="gramEnd"/>
      <w:r w:rsidRPr="003F00AB">
        <w:rPr>
          <w:rFonts w:hint="eastAsia"/>
        </w:rPr>
        <w:t>的中心任务，全面把握中国式现代化对组织工作提出的各项要求，深入贯彻新时代党的建设总要求和新时代党的组织路线，把全党思想和行动统一到推进中国式现代化的伟大实践中来。</w:t>
      </w:r>
    </w:p>
    <w:p w14:paraId="0BCA1243" w14:textId="2A9D04FE" w:rsidR="003F00AB" w:rsidRPr="003F00AB" w:rsidRDefault="003F00AB" w:rsidP="003F00AB">
      <w:pPr>
        <w:ind w:firstLine="640"/>
        <w:rPr>
          <w:rFonts w:hint="eastAsia"/>
        </w:rPr>
      </w:pPr>
      <w:r w:rsidRPr="003F00AB">
        <w:rPr>
          <w:rFonts w:hint="eastAsia"/>
        </w:rPr>
        <w:t>蔡奇指出，过去一年组织工作成绩的取得，根本在于有习近平总书记领航掌舵，有习近平新时代中国特色社会主义思想科学指引。做好新时代新</w:t>
      </w:r>
      <w:proofErr w:type="gramStart"/>
      <w:r w:rsidRPr="003F00AB">
        <w:rPr>
          <w:rFonts w:hint="eastAsia"/>
        </w:rPr>
        <w:t>征程党</w:t>
      </w:r>
      <w:proofErr w:type="gramEnd"/>
      <w:r w:rsidRPr="003F00AB">
        <w:rPr>
          <w:rFonts w:hint="eastAsia"/>
        </w:rPr>
        <w:t>的建设和组织工作，必须深刻领悟“两个确立”的决定性意义，增强“四个意识”、坚定“四个自信”、坚决做到“两个维护”，坚持最高原则，牢记根本使命，聚焦重大任务，在服务党和国家工作大局中展现新担当新作为。</w:t>
      </w:r>
    </w:p>
    <w:p w14:paraId="32F2FD24" w14:textId="64D53BF1" w:rsidR="003F00AB" w:rsidRPr="003F00AB" w:rsidRDefault="003F00AB" w:rsidP="003F00AB">
      <w:pPr>
        <w:ind w:firstLine="640"/>
        <w:rPr>
          <w:rFonts w:hint="eastAsia"/>
        </w:rPr>
      </w:pPr>
      <w:r w:rsidRPr="003F00AB">
        <w:rPr>
          <w:rFonts w:hint="eastAsia"/>
        </w:rPr>
        <w:t>蔡奇强调，要坚持不懈深化党的创新理论武装，巩固拓展主题教育成果，健全理论教育培训长效机制，突出抓好中国式现代化理论的学习培训，不断夯实推进中国式现代化的思想政治基础。要以党的政治建设为统领，突出政治标准抓好领导班子建设，加强政治忠诚教育，不断优化班子结构和整体功能，推动树立和</w:t>
      </w:r>
      <w:proofErr w:type="gramStart"/>
      <w:r w:rsidRPr="003F00AB">
        <w:rPr>
          <w:rFonts w:hint="eastAsia"/>
        </w:rPr>
        <w:t>践</w:t>
      </w:r>
      <w:r w:rsidRPr="003F00AB">
        <w:rPr>
          <w:rFonts w:hint="eastAsia"/>
        </w:rPr>
        <w:lastRenderedPageBreak/>
        <w:t>行</w:t>
      </w:r>
      <w:proofErr w:type="gramEnd"/>
      <w:r w:rsidRPr="003F00AB">
        <w:rPr>
          <w:rFonts w:hint="eastAsia"/>
        </w:rPr>
        <w:t>正确政绩观，着力锻造领导现代化建设的坚强集体。要坚持把从严管理监督和鼓励担当作为高度统一起来，坚持以正确用人导向引领干事创业导向，进一步健全担当作为激励和保护机制，加强对干部特别是“一把手”的从严管理监督，下大力气抓好干部队伍能力建设，激励广大干部在推进中国式现代化中奋发进取、建功立业。要加强新时代公务员队伍建设。要扎实有序推进国家高水平人才高地和吸引集聚人才平台建设，更好激发人才创新创造活力。要突出增强党组织政治功能和组织功能，提升以党建引领基层治理水平。</w:t>
      </w:r>
    </w:p>
    <w:p w14:paraId="4BA2360E" w14:textId="63698B2E" w:rsidR="003F00AB" w:rsidRPr="003F00AB" w:rsidRDefault="003F00AB" w:rsidP="003F00AB">
      <w:pPr>
        <w:ind w:firstLine="640"/>
        <w:rPr>
          <w:rFonts w:hint="eastAsia"/>
        </w:rPr>
      </w:pPr>
      <w:r w:rsidRPr="003F00AB">
        <w:rPr>
          <w:rFonts w:hint="eastAsia"/>
        </w:rPr>
        <w:t>中共中央政治局委员、中央组织部部长李干杰主持会议并</w:t>
      </w:r>
      <w:proofErr w:type="gramStart"/>
      <w:r w:rsidRPr="003F00AB">
        <w:rPr>
          <w:rFonts w:hint="eastAsia"/>
        </w:rPr>
        <w:t>作工</w:t>
      </w:r>
      <w:proofErr w:type="gramEnd"/>
      <w:r w:rsidRPr="003F00AB">
        <w:rPr>
          <w:rFonts w:hint="eastAsia"/>
        </w:rPr>
        <w:t>作部署，表示要深入学习贯彻习近平总书记关于党的建设的重要思想，巩固拓展主题教育成果，着力锻造堪当民族复兴重任的执政骨干，扎实推进人才高地和人才平台建设，持续做</w:t>
      </w:r>
      <w:proofErr w:type="gramStart"/>
      <w:r w:rsidRPr="003F00AB">
        <w:rPr>
          <w:rFonts w:hint="eastAsia"/>
        </w:rPr>
        <w:t>好强基</w:t>
      </w:r>
      <w:proofErr w:type="gramEnd"/>
      <w:r w:rsidRPr="003F00AB">
        <w:rPr>
          <w:rFonts w:hint="eastAsia"/>
        </w:rPr>
        <w:t>固本工作，全面加强党员队伍建设。组织部门要深刻领悟“两个确立”的决定性意义，当好“两个维护”的排头兵，弘扬严实作风，提高工作质效，为以中国式现代化全面推进强国建设、民族复兴伟业提供坚强组织保证。</w:t>
      </w:r>
    </w:p>
    <w:p w14:paraId="258F11FF" w14:textId="630D3C80" w:rsidR="003F00AB" w:rsidRPr="003F00AB" w:rsidRDefault="003F00AB" w:rsidP="003F00AB">
      <w:pPr>
        <w:ind w:firstLine="640"/>
        <w:rPr>
          <w:rFonts w:hint="eastAsia"/>
        </w:rPr>
      </w:pPr>
      <w:r w:rsidRPr="003F00AB">
        <w:rPr>
          <w:rFonts w:hint="eastAsia"/>
        </w:rPr>
        <w:t>姜信</w:t>
      </w:r>
      <w:proofErr w:type="gramStart"/>
      <w:r w:rsidRPr="003F00AB">
        <w:rPr>
          <w:rFonts w:hint="eastAsia"/>
        </w:rPr>
        <w:t>治出席</w:t>
      </w:r>
      <w:proofErr w:type="gramEnd"/>
      <w:r w:rsidRPr="003F00AB">
        <w:rPr>
          <w:rFonts w:hint="eastAsia"/>
        </w:rPr>
        <w:t>会议。</w:t>
      </w:r>
    </w:p>
    <w:sectPr w:rsidR="003F00AB" w:rsidRPr="003F00AB" w:rsidSect="003F00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474" w:bottom="1985" w:left="1588" w:header="851" w:footer="964" w:gutter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B8AB4" w14:textId="77777777" w:rsidR="00B01C07" w:rsidRDefault="00B01C07" w:rsidP="003F00AB">
      <w:pPr>
        <w:spacing w:line="240" w:lineRule="auto"/>
      </w:pPr>
      <w:r>
        <w:separator/>
      </w:r>
    </w:p>
  </w:endnote>
  <w:endnote w:type="continuationSeparator" w:id="0">
    <w:p w14:paraId="3F339021" w14:textId="77777777" w:rsidR="00B01C07" w:rsidRDefault="00B01C07" w:rsidP="003F0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444269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63D0DCD" w14:textId="509EDC3D" w:rsidR="003F00AB" w:rsidRDefault="003F00AB">
        <w:pPr>
          <w:pStyle w:val="a7"/>
          <w:jc w:val="right"/>
        </w:pPr>
        <w:r w:rsidRPr="003F00AB">
          <w:rPr>
            <w:rFonts w:hint="eastAsia"/>
            <w:sz w:val="28"/>
            <w:szCs w:val="28"/>
          </w:rPr>
          <w:t>—</w:t>
        </w:r>
        <w:r w:rsidRPr="003F00AB">
          <w:rPr>
            <w:sz w:val="28"/>
            <w:szCs w:val="28"/>
          </w:rPr>
          <w:fldChar w:fldCharType="begin"/>
        </w:r>
        <w:r w:rsidRPr="003F00AB">
          <w:rPr>
            <w:sz w:val="28"/>
            <w:szCs w:val="28"/>
          </w:rPr>
          <w:instrText>PAGE   \* MERGEFORMAT</w:instrText>
        </w:r>
        <w:r w:rsidRPr="003F00AB">
          <w:rPr>
            <w:sz w:val="28"/>
            <w:szCs w:val="28"/>
          </w:rPr>
          <w:fldChar w:fldCharType="separate"/>
        </w:r>
        <w:r w:rsidRPr="003F00AB">
          <w:rPr>
            <w:sz w:val="28"/>
            <w:szCs w:val="28"/>
          </w:rPr>
          <w:t>2</w:t>
        </w:r>
        <w:r w:rsidRPr="003F00AB">
          <w:rPr>
            <w:sz w:val="28"/>
            <w:szCs w:val="28"/>
          </w:rPr>
          <w:fldChar w:fldCharType="end"/>
        </w:r>
        <w:r w:rsidRPr="003F00AB">
          <w:rPr>
            <w:rFonts w:hint="eastAsia"/>
            <w:sz w:val="28"/>
            <w:szCs w:val="28"/>
          </w:rPr>
          <w:t>—</w:t>
        </w:r>
      </w:p>
    </w:sdtContent>
  </w:sdt>
  <w:p w14:paraId="5B298CF1" w14:textId="77777777" w:rsidR="003F00AB" w:rsidRDefault="003F00A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8BDA5" w14:textId="77777777" w:rsidR="003F00AB" w:rsidRDefault="003F00A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004006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</w:rPr>
    </w:sdtEndPr>
    <w:sdtContent>
      <w:p w14:paraId="378BFAB4" w14:textId="18ECED05" w:rsidR="003F00AB" w:rsidRPr="003F00AB" w:rsidRDefault="003F00AB">
        <w:pPr>
          <w:pStyle w:val="a7"/>
          <w:jc w:val="right"/>
          <w:rPr>
            <w:rFonts w:ascii="宋体" w:eastAsia="宋体" w:hAnsi="宋体"/>
            <w:sz w:val="28"/>
          </w:rPr>
        </w:pPr>
        <w:r w:rsidRPr="003F00AB">
          <w:rPr>
            <w:rFonts w:ascii="宋体" w:eastAsia="宋体" w:hAnsi="宋体" w:hint="eastAsia"/>
            <w:sz w:val="28"/>
          </w:rPr>
          <w:t>—</w:t>
        </w:r>
        <w:r w:rsidRPr="003F00AB">
          <w:rPr>
            <w:rFonts w:ascii="宋体" w:eastAsia="宋体" w:hAnsi="宋体"/>
            <w:sz w:val="28"/>
          </w:rPr>
          <w:fldChar w:fldCharType="begin"/>
        </w:r>
        <w:r w:rsidRPr="003F00AB">
          <w:rPr>
            <w:rFonts w:ascii="宋体" w:eastAsia="宋体" w:hAnsi="宋体"/>
            <w:sz w:val="28"/>
          </w:rPr>
          <w:instrText>PAGE   \* MERGEFORMAT</w:instrText>
        </w:r>
        <w:r w:rsidRPr="003F00AB">
          <w:rPr>
            <w:rFonts w:ascii="宋体" w:eastAsia="宋体" w:hAnsi="宋体"/>
            <w:sz w:val="28"/>
          </w:rPr>
          <w:fldChar w:fldCharType="separate"/>
        </w:r>
        <w:r w:rsidRPr="003F00AB">
          <w:rPr>
            <w:rFonts w:ascii="宋体" w:eastAsia="宋体" w:hAnsi="宋体"/>
            <w:sz w:val="28"/>
          </w:rPr>
          <w:t>1</w:t>
        </w:r>
        <w:r w:rsidRPr="003F00AB">
          <w:rPr>
            <w:rFonts w:ascii="宋体" w:eastAsia="宋体" w:hAnsi="宋体"/>
            <w:sz w:val="28"/>
          </w:rPr>
          <w:fldChar w:fldCharType="end"/>
        </w:r>
        <w:r w:rsidRPr="003F00AB">
          <w:rPr>
            <w:rFonts w:ascii="宋体" w:eastAsia="宋体" w:hAnsi="宋体" w:hint="eastAsia"/>
            <w:sz w:val="28"/>
          </w:rPr>
          <w:t>—</w:t>
        </w:r>
      </w:p>
    </w:sdtContent>
  </w:sdt>
  <w:p w14:paraId="67635E6E" w14:textId="77777777" w:rsidR="003F00AB" w:rsidRDefault="003F00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A9867" w14:textId="77777777" w:rsidR="00B01C07" w:rsidRDefault="00B01C07" w:rsidP="003F00AB">
      <w:pPr>
        <w:spacing w:line="240" w:lineRule="auto"/>
      </w:pPr>
      <w:r>
        <w:separator/>
      </w:r>
    </w:p>
  </w:footnote>
  <w:footnote w:type="continuationSeparator" w:id="0">
    <w:p w14:paraId="69279A00" w14:textId="77777777" w:rsidR="00B01C07" w:rsidRDefault="00B01C07" w:rsidP="003F0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30094" w14:textId="77777777" w:rsidR="003F00AB" w:rsidRDefault="003F00AB" w:rsidP="003F00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DDC4D" w14:textId="77777777" w:rsidR="003F00AB" w:rsidRDefault="003F00AB" w:rsidP="003F00A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9369" w14:textId="77777777" w:rsidR="003F00AB" w:rsidRDefault="003F00AB" w:rsidP="003F00A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420"/>
  <w:evenAndOddHeaders/>
  <w:drawingGridHorizontalSpacing w:val="160"/>
  <w:drawingGridVerticalSpacing w:val="435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609"/>
    <w:rsid w:val="00203375"/>
    <w:rsid w:val="003F00AB"/>
    <w:rsid w:val="00513E8F"/>
    <w:rsid w:val="005D64B7"/>
    <w:rsid w:val="006D72B4"/>
    <w:rsid w:val="0077097C"/>
    <w:rsid w:val="00894609"/>
    <w:rsid w:val="00940825"/>
    <w:rsid w:val="009D719D"/>
    <w:rsid w:val="00B01C07"/>
    <w:rsid w:val="00EC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E4F4C"/>
  <w15:chartTrackingRefBased/>
  <w15:docId w15:val="{114D944D-8890-40B3-B850-B61B32EF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>
      <w:pPr>
        <w:spacing w:line="579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0825"/>
    <w:pPr>
      <w:widowControl w:val="0"/>
      <w:spacing w:line="560" w:lineRule="exact"/>
      <w:ind w:firstLineChars="0" w:firstLine="645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D719D"/>
    <w:pPr>
      <w:keepNext/>
      <w:keepLines/>
      <w:spacing w:before="340" w:after="330" w:line="579" w:lineRule="atLeast"/>
      <w:outlineLvl w:val="0"/>
    </w:pPr>
    <w:rPr>
      <w:rFonts w:eastAsia="楷体_GB2312"/>
      <w:bCs/>
      <w:kern w:val="44"/>
      <w:szCs w:val="44"/>
    </w:rPr>
  </w:style>
  <w:style w:type="paragraph" w:styleId="2">
    <w:name w:val="heading 2"/>
    <w:aliases w:val="正文（仿宋）"/>
    <w:basedOn w:val="a"/>
    <w:next w:val="a"/>
    <w:link w:val="20"/>
    <w:uiPriority w:val="9"/>
    <w:unhideWhenUsed/>
    <w:qFormat/>
    <w:rsid w:val="009D719D"/>
    <w:pPr>
      <w:keepNext/>
      <w:keepLines/>
      <w:outlineLvl w:val="1"/>
    </w:pPr>
    <w:rPr>
      <w:rFonts w:asciiTheme="majorHAnsi" w:hAnsiTheme="majorHAnsi" w:cstheme="majorBidi"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9D719D"/>
    <w:pPr>
      <w:keepNext/>
      <w:keepLines/>
      <w:spacing w:before="260" w:after="260" w:line="416" w:lineRule="atLeas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二级标题"/>
    <w:uiPriority w:val="1"/>
    <w:qFormat/>
    <w:rsid w:val="009D719D"/>
    <w:rPr>
      <w:rFonts w:eastAsia="黑体"/>
    </w:rPr>
  </w:style>
  <w:style w:type="paragraph" w:customStyle="1" w:styleId="a4">
    <w:name w:val="三级标题"/>
    <w:basedOn w:val="a"/>
    <w:rsid w:val="009D719D"/>
    <w:rPr>
      <w:rFonts w:eastAsia="楷体_GB2312"/>
    </w:rPr>
  </w:style>
  <w:style w:type="paragraph" w:customStyle="1" w:styleId="11">
    <w:name w:val="样式1"/>
    <w:basedOn w:val="a"/>
    <w:rsid w:val="009D719D"/>
    <w:pPr>
      <w:ind w:firstLine="880"/>
    </w:pPr>
  </w:style>
  <w:style w:type="character" w:customStyle="1" w:styleId="10">
    <w:name w:val="标题 1 字符"/>
    <w:basedOn w:val="a0"/>
    <w:link w:val="1"/>
    <w:uiPriority w:val="9"/>
    <w:rsid w:val="009D719D"/>
    <w:rPr>
      <w:rFonts w:ascii="Times New Roman" w:eastAsia="楷体_GB2312" w:hAnsi="Times New Roman" w:cs="Times New Roman"/>
      <w:bCs/>
      <w:kern w:val="44"/>
      <w:szCs w:val="44"/>
    </w:rPr>
  </w:style>
  <w:style w:type="character" w:customStyle="1" w:styleId="20">
    <w:name w:val="标题 2 字符"/>
    <w:aliases w:val="正文（仿宋） 字符"/>
    <w:basedOn w:val="a0"/>
    <w:link w:val="2"/>
    <w:uiPriority w:val="9"/>
    <w:rsid w:val="009D719D"/>
    <w:rPr>
      <w:rFonts w:asciiTheme="majorHAnsi" w:hAnsiTheme="majorHAnsi" w:cstheme="majorBidi"/>
      <w:bCs/>
    </w:rPr>
  </w:style>
  <w:style w:type="character" w:customStyle="1" w:styleId="30">
    <w:name w:val="标题 3 字符"/>
    <w:basedOn w:val="a0"/>
    <w:link w:val="3"/>
    <w:uiPriority w:val="9"/>
    <w:rsid w:val="009D719D"/>
    <w:rPr>
      <w:rFonts w:ascii="Times New Roman" w:eastAsia="方正小标宋简体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3F0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F00AB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F00A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F00A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855</Characters>
  <Application>Microsoft Office Word</Application>
  <DocSecurity>0</DocSecurity>
  <Lines>7</Lines>
  <Paragraphs>2</Paragraphs>
  <ScaleCrop>false</ScaleCrop>
  <Company>中山大学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</dc:creator>
  <cp:keywords/>
  <dc:description/>
  <cp:lastModifiedBy>CHL</cp:lastModifiedBy>
  <cp:revision>2</cp:revision>
  <dcterms:created xsi:type="dcterms:W3CDTF">2024-04-28T02:05:00Z</dcterms:created>
  <dcterms:modified xsi:type="dcterms:W3CDTF">2024-04-28T02:05:00Z</dcterms:modified>
</cp:coreProperties>
</file>